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exact"/>
        <w:ind w:left="0" w:right="480"/>
        <w:jc w:val="left"/>
        <w:rPr>
          <w:rFonts w:hint="default" w:ascii="仿宋_GB2312" w:hAnsi="Times New Roman" w:eastAsia="仿宋_GB2312" w:cs="仿宋_GB2312"/>
          <w:b w:val="0"/>
          <w:color w:val="000000"/>
          <w:kern w:val="2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Times New Roman" w:eastAsia="仿宋_GB2312" w:cs="仿宋_GB2312"/>
          <w:b w:val="0"/>
          <w:color w:val="000000"/>
          <w:kern w:val="2"/>
          <w:sz w:val="24"/>
          <w:szCs w:val="24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exact"/>
        <w:ind w:left="0" w:right="48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远景学院201</w:t>
      </w:r>
      <w:r>
        <w:rPr>
          <w:rFonts w:hint="eastAsia" w:ascii="宋体" w:hAnsi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shd w:val="clear" w:color="auto" w:fill="FFFFFF"/>
          <w:lang w:val="en-US" w:eastAsia="zh-CN" w:bidi="ar"/>
        </w:rPr>
        <w:t>年国家助学金评审拟评名单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一等助学金：</w:t>
      </w:r>
    </w:p>
    <w:tbl>
      <w:tblPr>
        <w:tblStyle w:val="5"/>
        <w:tblpPr w:leftFromText="180" w:rightFromText="180" w:vertAnchor="page" w:horzAnchor="page" w:tblpX="1780" w:tblpY="3130"/>
        <w:tblOverlap w:val="never"/>
        <w:tblW w:w="83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5"/>
        <w:gridCol w:w="1676"/>
        <w:gridCol w:w="1676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2018240132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武文涛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2018336139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张丽茹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2018646225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牛鑫鑫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2017400113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刘廉菊2017400826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赵庆波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2017501534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王鑫茹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2016401316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冯育祥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2016700401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李德宇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2016200726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高欣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翟如月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2015406626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2015100622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刘佳华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2015711014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陈鹏腾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2015303723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二等助学金：</w:t>
      </w:r>
    </w:p>
    <w:tbl>
      <w:tblPr>
        <w:tblStyle w:val="5"/>
        <w:tblpPr w:leftFromText="180" w:rightFromText="180" w:vertAnchor="page" w:horzAnchor="page" w:tblpX="1838" w:tblpY="6261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5"/>
        <w:gridCol w:w="1676"/>
        <w:gridCol w:w="1676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王艺航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2018240303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张潮波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2018336233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卢柳树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2018702209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尚荣花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2018507701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张淋潆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樊文帅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2018506440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2018815603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孟浩然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2017401522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2017401508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郭慧慧2017700306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徐文洲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2017200439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2017200509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王泽兴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2016401818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王倩楠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2016700202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曾雅慧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2016300103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李虹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2016100522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2015404913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2015406737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赵佳敏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2015100808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崔琛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2015508406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董玉洁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2015507714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三等助学金：</w:t>
      </w:r>
    </w:p>
    <w:tbl>
      <w:tblPr>
        <w:tblStyle w:val="5"/>
        <w:tblpPr w:leftFromText="180" w:rightFromText="180" w:vertAnchor="page" w:horzAnchor="page" w:tblpX="1853" w:tblpY="10988"/>
        <w:tblOverlap w:val="never"/>
        <w:tblW w:w="8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5"/>
        <w:gridCol w:w="1676"/>
        <w:gridCol w:w="1676"/>
        <w:gridCol w:w="1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2018240103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任富达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2018240337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2018240412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樊旭烨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2018336322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王佩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2018336321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2018336205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葛洋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2018336138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张璐瑶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2018703118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吴多艺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2018702610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2018702515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周艳泓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2018702402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安晓钰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2018702635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张秋悦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2018507314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曹向颖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2018507639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王怡菲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张雅清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2018507940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韩晶晶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2018507311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史崇胜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2018507111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魏傲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2018506434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寇文馨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2018506706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陈睿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2018506217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韩盈媛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2018401420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焦舜阳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2018401123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白玉凤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2018815334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徐旭彤2018646215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谷雅洁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2018815432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周梦漪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2018646227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赵子薇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2017400941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薛东艳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2017401305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马世杰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李潇飞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2017100825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李捷翔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2017400319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徐浩楠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2017100632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孙瑞鹏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2017100624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潘泽伟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郭敏瑶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2017400909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马陈芳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2017101037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杜嘉帆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2017401908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孙小亚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2017401715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杨靓瑶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刘思远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2017401144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武振国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2017200507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2017101026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李曼曼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2017700305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刘承乾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2017200518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刘晓艳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2017700639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卢伦峰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2017300322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刘凤颖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2017501526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刘健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2017300445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张翔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王朝颖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2017400916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强文涵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2017400426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李亚男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2017401117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王怀晶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2017501525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李娜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贾晓琳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2016400739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巩淑敏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2016401301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董凡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2016400901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李晓青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2016401618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邓昊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刘婧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2016700517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张瑞红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2016700527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郭牵牵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2016300428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2016402040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卢亚忠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2016100524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史佳豪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2016100521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韩卓辉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2016402327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2016100536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董孝贵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2016500207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汤嘉丽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2016500113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裴小杰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2016500212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张玉家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2016200724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侯英杰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2016200927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樊宸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2016200716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武唐铭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2016500144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任玉鹏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2014201812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陈步凯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2016200723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高锦宇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2015406122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武鑫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孙宇垚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2015406921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王亚琴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2015405625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崔鹏丽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2015406305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靳旭日2015406901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陈晓敏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李勃达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2015202041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宋荫康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2015407230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闫锦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2015508417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高芯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2015711023</w:t>
            </w: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游宇婷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2015710828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李爽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2015507605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李艺璇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2015302802</w:t>
            </w: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A345D"/>
    <w:rsid w:val="03E92789"/>
    <w:rsid w:val="1A217687"/>
    <w:rsid w:val="283A345D"/>
    <w:rsid w:val="493E50B5"/>
    <w:rsid w:val="5A1E1A0D"/>
    <w:rsid w:val="5D0E2EC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2018-10-16T01:54:00Z</dcterms:created>
  <dc:creator>强</dc:creator>
  <cp:lastModifiedBy>hp</cp:lastModifiedBy>
  <dcterms:modified xsi:type="dcterms:W3CDTF">2018-10-16T07:21:32Z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